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E225C" w14:textId="77777777" w:rsidR="00201C73" w:rsidRDefault="00201C73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8A68096" wp14:editId="169FB5C3">
            <wp:extent cx="2976199" cy="4876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ritasAU_MasterLogo-descriptor_H_POS_CMYK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8108" cy="515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8F46B" w14:textId="77777777" w:rsidR="00201C73" w:rsidRDefault="00201C73">
      <w:pPr>
        <w:rPr>
          <w:lang w:val="en-US"/>
        </w:rPr>
      </w:pPr>
    </w:p>
    <w:p w14:paraId="0FF1BCB8" w14:textId="7BE619F2" w:rsidR="00BE3D82" w:rsidRPr="003B78E6" w:rsidRDefault="00BE3D82">
      <w:pPr>
        <w:rPr>
          <w:rFonts w:ascii="Arial" w:hAnsi="Arial" w:cs="Arial"/>
          <w:sz w:val="24"/>
          <w:szCs w:val="24"/>
          <w:lang w:val="en-US"/>
        </w:rPr>
      </w:pPr>
      <w:r w:rsidRPr="29360E74">
        <w:rPr>
          <w:rFonts w:ascii="Arial" w:hAnsi="Arial" w:cs="Arial"/>
          <w:sz w:val="24"/>
          <w:szCs w:val="24"/>
          <w:lang w:val="en-US"/>
        </w:rPr>
        <w:t xml:space="preserve">Parish Bulletin Notice – </w:t>
      </w:r>
      <w:r w:rsidR="00FB0653">
        <w:rPr>
          <w:rFonts w:ascii="Arial" w:hAnsi="Arial" w:cs="Arial"/>
          <w:sz w:val="24"/>
          <w:szCs w:val="24"/>
          <w:lang w:val="en-US"/>
        </w:rPr>
        <w:t xml:space="preserve">September </w:t>
      </w:r>
      <w:r w:rsidRPr="29360E74">
        <w:rPr>
          <w:rFonts w:ascii="Arial" w:hAnsi="Arial" w:cs="Arial"/>
          <w:sz w:val="24"/>
          <w:szCs w:val="24"/>
          <w:lang w:val="en-US"/>
        </w:rPr>
        <w:t>2025</w:t>
      </w:r>
    </w:p>
    <w:p w14:paraId="17E5CBEB" w14:textId="77777777" w:rsidR="00BE3D82" w:rsidRPr="003B78E6" w:rsidRDefault="00BE3D82">
      <w:pPr>
        <w:rPr>
          <w:lang w:val="en-US"/>
        </w:rPr>
      </w:pPr>
    </w:p>
    <w:p w14:paraId="1728C9FA" w14:textId="3446103A" w:rsidR="00EA5745" w:rsidRDefault="232DE27B" w:rsidP="74E2C990">
      <w:pPr>
        <w:pStyle w:val="paragraph"/>
        <w:rPr>
          <w:rFonts w:ascii="Arial" w:eastAsia="Arial" w:hAnsi="Arial" w:cs="Arial"/>
          <w:color w:val="000000" w:themeColor="text1"/>
          <w:sz w:val="26"/>
          <w:szCs w:val="26"/>
        </w:rPr>
      </w:pPr>
      <w:r w:rsidRPr="74E2C990">
        <w:rPr>
          <w:rFonts w:ascii="Arial" w:eastAsia="Arial" w:hAnsi="Arial" w:cs="Arial"/>
          <w:b/>
          <w:bCs/>
          <w:color w:val="000000" w:themeColor="text1"/>
          <w:sz w:val="26"/>
          <w:szCs w:val="26"/>
        </w:rPr>
        <w:t xml:space="preserve">Caritas Australia </w:t>
      </w:r>
      <w:r w:rsidR="009548C6">
        <w:rPr>
          <w:rFonts w:ascii="Arial" w:eastAsia="Arial" w:hAnsi="Arial" w:cs="Arial"/>
          <w:b/>
          <w:bCs/>
          <w:color w:val="000000" w:themeColor="text1"/>
          <w:sz w:val="26"/>
          <w:szCs w:val="26"/>
        </w:rPr>
        <w:t xml:space="preserve">– </w:t>
      </w:r>
      <w:r w:rsidR="00EC7EC0" w:rsidRPr="00EC7EC0">
        <w:rPr>
          <w:rFonts w:ascii="Arial" w:eastAsia="Arial" w:hAnsi="Arial" w:cs="Arial"/>
          <w:b/>
          <w:bCs/>
          <w:color w:val="000000" w:themeColor="text1"/>
          <w:sz w:val="26"/>
          <w:szCs w:val="26"/>
        </w:rPr>
        <w:t>Season of Creation</w:t>
      </w:r>
    </w:p>
    <w:p w14:paraId="5373147D" w14:textId="77777777" w:rsidR="00E5471D" w:rsidRDefault="00E5471D" w:rsidP="00E5471D">
      <w:pPr>
        <w:pStyle w:val="paragraph"/>
        <w:rPr>
          <w:rFonts w:ascii="Arial" w:eastAsia="Arial" w:hAnsi="Arial" w:cs="Arial"/>
          <w:color w:val="000000" w:themeColor="text1"/>
          <w:sz w:val="26"/>
          <w:szCs w:val="26"/>
        </w:rPr>
      </w:pPr>
      <w:r w:rsidRPr="006258FF">
        <w:rPr>
          <w:rFonts w:ascii="Arial" w:eastAsia="Arial" w:hAnsi="Arial" w:cs="Arial"/>
          <w:color w:val="000000" w:themeColor="text1"/>
          <w:sz w:val="26"/>
          <w:szCs w:val="26"/>
        </w:rPr>
        <w:t>Th</w:t>
      </w:r>
      <w:r>
        <w:rPr>
          <w:rFonts w:ascii="Arial" w:eastAsia="Arial" w:hAnsi="Arial" w:cs="Arial"/>
          <w:color w:val="000000" w:themeColor="text1"/>
          <w:sz w:val="26"/>
          <w:szCs w:val="26"/>
        </w:rPr>
        <w:t>e</w:t>
      </w:r>
      <w:r w:rsidRPr="006258FF">
        <w:rPr>
          <w:rFonts w:ascii="Arial" w:eastAsia="Arial" w:hAnsi="Arial" w:cs="Arial"/>
          <w:color w:val="000000" w:themeColor="text1"/>
          <w:sz w:val="26"/>
          <w:szCs w:val="26"/>
        </w:rPr>
        <w:t xml:space="preserve"> Season of Creation’s call for </w:t>
      </w:r>
      <w:r w:rsidRPr="006258FF">
        <w:rPr>
          <w:rFonts w:ascii="Arial" w:eastAsia="Arial" w:hAnsi="Arial" w:cs="Arial"/>
          <w:i/>
          <w:iCs/>
          <w:color w:val="000000" w:themeColor="text1"/>
          <w:sz w:val="26"/>
          <w:szCs w:val="26"/>
        </w:rPr>
        <w:t>Peace with Creation</w:t>
      </w:r>
      <w:r w:rsidRPr="006258FF">
        <w:rPr>
          <w:rFonts w:ascii="Arial" w:eastAsia="Arial" w:hAnsi="Arial" w:cs="Arial"/>
          <w:color w:val="000000" w:themeColor="text1"/>
          <w:sz w:val="26"/>
          <w:szCs w:val="26"/>
        </w:rPr>
        <w:t xml:space="preserve"> aligns powerfully with the Turn Debt into Hope campaign, as communities burdened by debt are often those facing the worst environmental challenges. </w:t>
      </w:r>
    </w:p>
    <w:p w14:paraId="22BC8D02" w14:textId="2FC118C5" w:rsidR="008A3149" w:rsidRDefault="008A3149" w:rsidP="74E2C990">
      <w:pPr>
        <w:pStyle w:val="paragraph"/>
        <w:rPr>
          <w:rFonts w:ascii="Arial" w:eastAsia="Arial" w:hAnsi="Arial" w:cs="Arial"/>
          <w:color w:val="000000" w:themeColor="text1"/>
          <w:sz w:val="26"/>
          <w:szCs w:val="26"/>
        </w:rPr>
      </w:pPr>
      <w:r>
        <w:rPr>
          <w:rFonts w:ascii="Arial" w:eastAsia="Arial" w:hAnsi="Arial" w:cs="Arial"/>
          <w:color w:val="000000" w:themeColor="text1"/>
          <w:sz w:val="26"/>
          <w:szCs w:val="26"/>
        </w:rPr>
        <w:t xml:space="preserve">This Season of Creation (1 September </w:t>
      </w:r>
      <w:r w:rsidR="00700089">
        <w:rPr>
          <w:rFonts w:ascii="Arial" w:eastAsia="Arial" w:hAnsi="Arial" w:cs="Arial"/>
          <w:color w:val="000000" w:themeColor="text1"/>
          <w:sz w:val="26"/>
          <w:szCs w:val="26"/>
        </w:rPr>
        <w:t>–</w:t>
      </w:r>
      <w:r>
        <w:rPr>
          <w:rFonts w:ascii="Arial" w:eastAsia="Arial" w:hAnsi="Arial" w:cs="Arial"/>
          <w:color w:val="000000" w:themeColor="text1"/>
          <w:sz w:val="26"/>
          <w:szCs w:val="26"/>
        </w:rPr>
        <w:t xml:space="preserve"> </w:t>
      </w:r>
      <w:r w:rsidR="00700089">
        <w:rPr>
          <w:rFonts w:ascii="Arial" w:eastAsia="Arial" w:hAnsi="Arial" w:cs="Arial"/>
          <w:color w:val="000000" w:themeColor="text1"/>
          <w:sz w:val="26"/>
          <w:szCs w:val="26"/>
        </w:rPr>
        <w:t>4 October)</w:t>
      </w:r>
      <w:r w:rsidR="00BE7359">
        <w:rPr>
          <w:rFonts w:ascii="Arial" w:eastAsia="Arial" w:hAnsi="Arial" w:cs="Arial"/>
          <w:color w:val="000000" w:themeColor="text1"/>
          <w:sz w:val="26"/>
          <w:szCs w:val="26"/>
        </w:rPr>
        <w:t>,</w:t>
      </w:r>
      <w:r w:rsidR="00700089">
        <w:rPr>
          <w:rFonts w:ascii="Arial" w:eastAsia="Arial" w:hAnsi="Arial" w:cs="Arial"/>
          <w:color w:val="000000" w:themeColor="text1"/>
          <w:sz w:val="26"/>
          <w:szCs w:val="26"/>
        </w:rPr>
        <w:t xml:space="preserve"> Caritas Australia is inviting </w:t>
      </w:r>
      <w:r w:rsidR="00BE7359">
        <w:rPr>
          <w:rFonts w:ascii="Arial" w:eastAsia="Arial" w:hAnsi="Arial" w:cs="Arial"/>
          <w:color w:val="000000" w:themeColor="text1"/>
          <w:sz w:val="26"/>
          <w:szCs w:val="26"/>
        </w:rPr>
        <w:t xml:space="preserve">parishes to stand in solidarity with </w:t>
      </w:r>
      <w:r w:rsidR="00675E97" w:rsidRPr="006258FF">
        <w:rPr>
          <w:rFonts w:ascii="Arial" w:eastAsia="Arial" w:hAnsi="Arial" w:cs="Arial"/>
          <w:color w:val="000000" w:themeColor="text1"/>
          <w:sz w:val="26"/>
          <w:szCs w:val="26"/>
        </w:rPr>
        <w:t>vulnerable communities in need of sustainable development and ecological renewal</w:t>
      </w:r>
      <w:r w:rsidR="00675E97">
        <w:rPr>
          <w:rFonts w:ascii="Arial" w:eastAsia="Arial" w:hAnsi="Arial" w:cs="Arial"/>
          <w:color w:val="000000" w:themeColor="text1"/>
          <w:sz w:val="26"/>
          <w:szCs w:val="26"/>
        </w:rPr>
        <w:t xml:space="preserve"> </w:t>
      </w:r>
      <w:r w:rsidR="00A71039">
        <w:rPr>
          <w:rFonts w:ascii="Arial" w:eastAsia="Arial" w:hAnsi="Arial" w:cs="Arial"/>
          <w:color w:val="000000" w:themeColor="text1"/>
          <w:sz w:val="26"/>
          <w:szCs w:val="26"/>
        </w:rPr>
        <w:t xml:space="preserve">by: </w:t>
      </w:r>
    </w:p>
    <w:p w14:paraId="56BFC277" w14:textId="441A2A01" w:rsidR="00E94636" w:rsidRPr="0096281D" w:rsidRDefault="00DD3BE6" w:rsidP="0096281D">
      <w:pPr>
        <w:pStyle w:val="paragraph"/>
        <w:numPr>
          <w:ilvl w:val="0"/>
          <w:numId w:val="4"/>
        </w:numPr>
        <w:rPr>
          <w:rFonts w:ascii="Arial" w:eastAsia="Arial" w:hAnsi="Arial" w:cs="Arial"/>
          <w:color w:val="000000" w:themeColor="text1"/>
          <w:sz w:val="26"/>
          <w:szCs w:val="26"/>
        </w:rPr>
      </w:pPr>
      <w:r>
        <w:rPr>
          <w:rFonts w:ascii="Arial" w:eastAsia="Arial" w:hAnsi="Arial" w:cs="Arial"/>
          <w:color w:val="000000" w:themeColor="text1"/>
          <w:sz w:val="26"/>
          <w:szCs w:val="26"/>
        </w:rPr>
        <w:t xml:space="preserve">signing the </w:t>
      </w:r>
      <w:r w:rsidRPr="00675E97">
        <w:rPr>
          <w:rFonts w:ascii="Arial" w:eastAsia="Arial" w:hAnsi="Arial" w:cs="Arial"/>
          <w:b/>
          <w:bCs/>
          <w:color w:val="000000" w:themeColor="text1"/>
          <w:sz w:val="26"/>
          <w:szCs w:val="26"/>
        </w:rPr>
        <w:t>Tur</w:t>
      </w:r>
      <w:r w:rsidR="006506EF">
        <w:rPr>
          <w:rFonts w:ascii="Arial" w:eastAsia="Arial" w:hAnsi="Arial" w:cs="Arial"/>
          <w:b/>
          <w:bCs/>
          <w:color w:val="000000" w:themeColor="text1"/>
          <w:sz w:val="26"/>
          <w:szCs w:val="26"/>
        </w:rPr>
        <w:t>n</w:t>
      </w:r>
      <w:r w:rsidRPr="00675E97">
        <w:rPr>
          <w:rFonts w:ascii="Arial" w:eastAsia="Arial" w:hAnsi="Arial" w:cs="Arial"/>
          <w:b/>
          <w:bCs/>
          <w:color w:val="000000" w:themeColor="text1"/>
          <w:sz w:val="26"/>
          <w:szCs w:val="26"/>
        </w:rPr>
        <w:t xml:space="preserve"> Debt into Hope</w:t>
      </w:r>
      <w:r>
        <w:rPr>
          <w:rFonts w:ascii="Arial" w:eastAsia="Arial" w:hAnsi="Arial" w:cs="Arial"/>
          <w:color w:val="000000" w:themeColor="text1"/>
          <w:sz w:val="26"/>
          <w:szCs w:val="26"/>
        </w:rPr>
        <w:t xml:space="preserve"> petition </w:t>
      </w:r>
      <w:r w:rsidR="00F460FB">
        <w:rPr>
          <w:rFonts w:ascii="Arial" w:eastAsia="Arial" w:hAnsi="Arial" w:cs="Arial"/>
          <w:color w:val="000000" w:themeColor="text1"/>
          <w:sz w:val="26"/>
          <w:szCs w:val="26"/>
        </w:rPr>
        <w:t>–</w:t>
      </w:r>
      <w:r>
        <w:rPr>
          <w:rFonts w:ascii="Arial" w:eastAsia="Arial" w:hAnsi="Arial" w:cs="Arial"/>
          <w:color w:val="000000" w:themeColor="text1"/>
          <w:sz w:val="26"/>
          <w:szCs w:val="26"/>
        </w:rPr>
        <w:t xml:space="preserve"> </w:t>
      </w:r>
      <w:hyperlink r:id="rId9" w:history="1">
        <w:r w:rsidR="0096281D" w:rsidRPr="0096281D">
          <w:rPr>
            <w:rStyle w:val="Hyperlink"/>
            <w:rFonts w:ascii="Arial" w:eastAsia="Arial" w:hAnsi="Arial" w:cs="Arial"/>
            <w:sz w:val="26"/>
            <w:szCs w:val="26"/>
            <w:lang w:val="en-US"/>
          </w:rPr>
          <w:t>caritas.org.au/debt</w:t>
        </w:r>
      </w:hyperlink>
      <w:r w:rsidR="0096281D" w:rsidRPr="0096281D">
        <w:rPr>
          <w:rFonts w:ascii="Arial" w:eastAsia="Arial" w:hAnsi="Arial" w:cs="Arial"/>
          <w:color w:val="000000" w:themeColor="text1"/>
          <w:sz w:val="26"/>
          <w:szCs w:val="26"/>
          <w:lang w:val="en-US"/>
        </w:rPr>
        <w:t xml:space="preserve"> </w:t>
      </w:r>
    </w:p>
    <w:p w14:paraId="7EC5A8D9" w14:textId="27427DED" w:rsidR="00B10B64" w:rsidRPr="00D97F3E" w:rsidRDefault="00D97F3E" w:rsidP="008F5AF8">
      <w:pPr>
        <w:pStyle w:val="paragraph"/>
        <w:numPr>
          <w:ilvl w:val="0"/>
          <w:numId w:val="4"/>
        </w:numPr>
        <w:rPr>
          <w:rFonts w:ascii="Arial" w:hAnsi="Arial" w:cs="Arial"/>
          <w:b/>
          <w:bCs/>
          <w:lang w:val="en-US"/>
        </w:rPr>
      </w:pPr>
      <w:r w:rsidRPr="0C3E6110">
        <w:rPr>
          <w:rFonts w:ascii="Arial" w:eastAsia="Arial" w:hAnsi="Arial" w:cs="Arial"/>
          <w:color w:val="000000" w:themeColor="text1"/>
          <w:sz w:val="26"/>
          <w:szCs w:val="26"/>
        </w:rPr>
        <w:t xml:space="preserve">committing to practical, everyday actions that promote ecological sustainability and care for </w:t>
      </w:r>
      <w:r w:rsidR="61C88937" w:rsidRPr="0C3E6110">
        <w:rPr>
          <w:rFonts w:ascii="Arial" w:eastAsia="Arial" w:hAnsi="Arial" w:cs="Arial"/>
          <w:color w:val="000000" w:themeColor="text1"/>
          <w:sz w:val="26"/>
          <w:szCs w:val="26"/>
        </w:rPr>
        <w:t xml:space="preserve">creation </w:t>
      </w:r>
      <w:r w:rsidRPr="0C3E6110">
        <w:rPr>
          <w:rFonts w:ascii="Arial" w:eastAsia="Arial" w:hAnsi="Arial" w:cs="Arial"/>
          <w:color w:val="000000" w:themeColor="text1"/>
          <w:sz w:val="26"/>
          <w:szCs w:val="26"/>
        </w:rPr>
        <w:t xml:space="preserve">by </w:t>
      </w:r>
      <w:r w:rsidR="00E94636" w:rsidRPr="0C3E6110">
        <w:rPr>
          <w:rFonts w:ascii="Arial" w:eastAsia="Arial" w:hAnsi="Arial" w:cs="Arial"/>
          <w:color w:val="000000" w:themeColor="text1"/>
          <w:sz w:val="26"/>
          <w:szCs w:val="26"/>
        </w:rPr>
        <w:t>r</w:t>
      </w:r>
      <w:r w:rsidR="006A1A79" w:rsidRPr="0C3E6110">
        <w:rPr>
          <w:rFonts w:ascii="Arial" w:eastAsia="Arial" w:hAnsi="Arial" w:cs="Arial"/>
          <w:color w:val="000000" w:themeColor="text1"/>
          <w:sz w:val="26"/>
          <w:szCs w:val="26"/>
        </w:rPr>
        <w:t>egister</w:t>
      </w:r>
      <w:r w:rsidR="00E94636" w:rsidRPr="0C3E6110">
        <w:rPr>
          <w:rFonts w:ascii="Arial" w:eastAsia="Arial" w:hAnsi="Arial" w:cs="Arial"/>
          <w:color w:val="000000" w:themeColor="text1"/>
          <w:sz w:val="26"/>
          <w:szCs w:val="26"/>
        </w:rPr>
        <w:t>ing</w:t>
      </w:r>
      <w:r w:rsidR="006A1A79" w:rsidRPr="0C3E6110">
        <w:rPr>
          <w:rFonts w:ascii="Arial" w:eastAsia="Arial" w:hAnsi="Arial" w:cs="Arial"/>
          <w:color w:val="000000" w:themeColor="text1"/>
          <w:sz w:val="26"/>
          <w:szCs w:val="26"/>
        </w:rPr>
        <w:t xml:space="preserve"> </w:t>
      </w:r>
      <w:r w:rsidR="009417FA" w:rsidRPr="0C3E6110">
        <w:rPr>
          <w:rFonts w:ascii="Arial" w:eastAsia="Arial" w:hAnsi="Arial" w:cs="Arial"/>
          <w:color w:val="000000" w:themeColor="text1"/>
          <w:sz w:val="26"/>
          <w:szCs w:val="26"/>
        </w:rPr>
        <w:t xml:space="preserve">to become </w:t>
      </w:r>
      <w:r w:rsidR="006A1A79" w:rsidRPr="0C3E6110">
        <w:rPr>
          <w:rFonts w:ascii="Arial" w:eastAsia="Arial" w:hAnsi="Arial" w:cs="Arial"/>
          <w:color w:val="000000" w:themeColor="text1"/>
          <w:sz w:val="26"/>
          <w:szCs w:val="26"/>
        </w:rPr>
        <w:t>a </w:t>
      </w:r>
      <w:r w:rsidR="256353E6" w:rsidRPr="0C3E6110">
        <w:rPr>
          <w:rFonts w:ascii="Arial" w:eastAsia="Arial" w:hAnsi="Arial" w:cs="Arial"/>
          <w:b/>
          <w:bCs/>
          <w:color w:val="000000" w:themeColor="text1"/>
          <w:sz w:val="26"/>
          <w:szCs w:val="26"/>
        </w:rPr>
        <w:t>Catholic</w:t>
      </w:r>
      <w:r w:rsidR="256353E6" w:rsidRPr="0C3E6110">
        <w:rPr>
          <w:rFonts w:ascii="Arial" w:eastAsia="Arial" w:hAnsi="Arial" w:cs="Arial"/>
          <w:color w:val="000000" w:themeColor="text1"/>
          <w:sz w:val="26"/>
          <w:szCs w:val="26"/>
        </w:rPr>
        <w:t xml:space="preserve"> </w:t>
      </w:r>
      <w:r w:rsidR="006A1A79" w:rsidRPr="0C3E6110">
        <w:rPr>
          <w:rFonts w:ascii="Arial" w:eastAsia="Arial" w:hAnsi="Arial" w:cs="Arial"/>
          <w:b/>
          <w:bCs/>
          <w:color w:val="000000" w:themeColor="text1"/>
          <w:sz w:val="26"/>
          <w:szCs w:val="26"/>
        </w:rPr>
        <w:t>Earthcare Household</w:t>
      </w:r>
      <w:r w:rsidRPr="0C3E6110">
        <w:rPr>
          <w:rFonts w:ascii="Arial" w:eastAsia="Arial" w:hAnsi="Arial" w:cs="Arial"/>
          <w:color w:val="000000" w:themeColor="text1"/>
          <w:sz w:val="26"/>
          <w:szCs w:val="26"/>
        </w:rPr>
        <w:t xml:space="preserve"> - </w:t>
      </w:r>
      <w:hyperlink r:id="rId10">
        <w:r w:rsidR="00B40D81" w:rsidRPr="0C3E6110">
          <w:rPr>
            <w:rStyle w:val="Hyperlink"/>
            <w:rFonts w:ascii="Arial" w:eastAsia="Arial" w:hAnsi="Arial" w:cs="Arial"/>
            <w:sz w:val="26"/>
            <w:szCs w:val="26"/>
          </w:rPr>
          <w:t>caritas.org.au/catholic-</w:t>
        </w:r>
        <w:proofErr w:type="spellStart"/>
        <w:r w:rsidR="00B40D81" w:rsidRPr="0C3E6110">
          <w:rPr>
            <w:rStyle w:val="Hyperlink"/>
            <w:rFonts w:ascii="Arial" w:eastAsia="Arial" w:hAnsi="Arial" w:cs="Arial"/>
            <w:sz w:val="26"/>
            <w:szCs w:val="26"/>
          </w:rPr>
          <w:t>earthcare</w:t>
        </w:r>
        <w:proofErr w:type="spellEnd"/>
        <w:r w:rsidR="00B40D81" w:rsidRPr="0C3E6110">
          <w:rPr>
            <w:rStyle w:val="Hyperlink"/>
            <w:rFonts w:ascii="Arial" w:eastAsia="Arial" w:hAnsi="Arial" w:cs="Arial"/>
            <w:sz w:val="26"/>
            <w:szCs w:val="26"/>
          </w:rPr>
          <w:t>/</w:t>
        </w:r>
      </w:hyperlink>
      <w:r w:rsidR="00B40D81" w:rsidRPr="0C3E6110">
        <w:rPr>
          <w:rFonts w:ascii="Arial" w:eastAsia="Arial" w:hAnsi="Arial" w:cs="Arial"/>
          <w:color w:val="000000" w:themeColor="text1"/>
          <w:sz w:val="26"/>
          <w:szCs w:val="26"/>
        </w:rPr>
        <w:t xml:space="preserve"> </w:t>
      </w:r>
    </w:p>
    <w:p w14:paraId="700632E4" w14:textId="17249F90" w:rsidR="00DA6E6F" w:rsidRDefault="00DA6E6F"/>
    <w:p w14:paraId="30C92BB0" w14:textId="77777777" w:rsidR="008A3149" w:rsidRDefault="008A3149"/>
    <w:p w14:paraId="0C18323A" w14:textId="0919AC50" w:rsidR="00B10B64" w:rsidRPr="00B10B64" w:rsidRDefault="00B10B64" w:rsidP="091647DE"/>
    <w:p w14:paraId="174B990A" w14:textId="7FCAFBD3" w:rsidR="00B10B64" w:rsidRPr="00B10B64" w:rsidRDefault="00B10B64" w:rsidP="091647DE">
      <w:pPr>
        <w:rPr>
          <w:rFonts w:ascii="Arial" w:hAnsi="Arial" w:cs="Arial"/>
          <w:lang w:val="en-US"/>
        </w:rPr>
      </w:pPr>
    </w:p>
    <w:p w14:paraId="52B2A433" w14:textId="2161C5CD" w:rsidR="00C36E30" w:rsidRPr="00B10B64" w:rsidRDefault="00C36E30" w:rsidP="091647DE">
      <w:pPr>
        <w:rPr>
          <w:rFonts w:ascii="Arial" w:hAnsi="Arial" w:cs="Arial"/>
          <w:b/>
          <w:bCs/>
          <w:lang w:val="en-US"/>
        </w:rPr>
      </w:pPr>
    </w:p>
    <w:p w14:paraId="6EB81FBD" w14:textId="77777777" w:rsidR="00C36E30" w:rsidRPr="00B10B64" w:rsidRDefault="00C36E30">
      <w:pPr>
        <w:rPr>
          <w:rFonts w:ascii="Arial" w:hAnsi="Arial" w:cs="Arial"/>
          <w:b/>
          <w:lang w:val="en-US"/>
        </w:rPr>
      </w:pPr>
    </w:p>
    <w:sectPr w:rsidR="00C36E30" w:rsidRPr="00B10B64" w:rsidSect="00DA6E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1708F"/>
    <w:multiLevelType w:val="hybridMultilevel"/>
    <w:tmpl w:val="BF54700C"/>
    <w:lvl w:ilvl="0" w:tplc="9742603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16ADD"/>
    <w:multiLevelType w:val="hybridMultilevel"/>
    <w:tmpl w:val="9E7EC048"/>
    <w:lvl w:ilvl="0" w:tplc="39CE06C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2EEDC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F23F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BAFF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3A21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064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34F2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9A38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18E6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B51BA"/>
    <w:multiLevelType w:val="hybridMultilevel"/>
    <w:tmpl w:val="51DCE7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927FCA"/>
    <w:multiLevelType w:val="hybridMultilevel"/>
    <w:tmpl w:val="1E3C65EA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310705">
    <w:abstractNumId w:val="1"/>
  </w:num>
  <w:num w:numId="2" w16cid:durableId="1689018708">
    <w:abstractNumId w:val="0"/>
  </w:num>
  <w:num w:numId="3" w16cid:durableId="1154907471">
    <w:abstractNumId w:val="3"/>
  </w:num>
  <w:num w:numId="4" w16cid:durableId="198204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C73"/>
    <w:rsid w:val="00003061"/>
    <w:rsid w:val="0000310A"/>
    <w:rsid w:val="00012CA5"/>
    <w:rsid w:val="0005208C"/>
    <w:rsid w:val="00080D6C"/>
    <w:rsid w:val="000A4F72"/>
    <w:rsid w:val="000B7968"/>
    <w:rsid w:val="000C4BF0"/>
    <w:rsid w:val="000C62CF"/>
    <w:rsid w:val="000E55BA"/>
    <w:rsid w:val="000E5CB9"/>
    <w:rsid w:val="001227E9"/>
    <w:rsid w:val="00123B46"/>
    <w:rsid w:val="00126C19"/>
    <w:rsid w:val="00130458"/>
    <w:rsid w:val="001546D3"/>
    <w:rsid w:val="00162B64"/>
    <w:rsid w:val="00170FE7"/>
    <w:rsid w:val="001836C2"/>
    <w:rsid w:val="00196673"/>
    <w:rsid w:val="001C3A4C"/>
    <w:rsid w:val="001E4BE6"/>
    <w:rsid w:val="00200669"/>
    <w:rsid w:val="00201C73"/>
    <w:rsid w:val="002275CE"/>
    <w:rsid w:val="00297009"/>
    <w:rsid w:val="002B1068"/>
    <w:rsid w:val="002D7D08"/>
    <w:rsid w:val="0030176B"/>
    <w:rsid w:val="00387CD4"/>
    <w:rsid w:val="003A5527"/>
    <w:rsid w:val="003B0D02"/>
    <w:rsid w:val="003B2E27"/>
    <w:rsid w:val="003B78E6"/>
    <w:rsid w:val="003E156C"/>
    <w:rsid w:val="00415FFC"/>
    <w:rsid w:val="00432BCC"/>
    <w:rsid w:val="00497613"/>
    <w:rsid w:val="004A4E19"/>
    <w:rsid w:val="004C7392"/>
    <w:rsid w:val="004F12D0"/>
    <w:rsid w:val="00507232"/>
    <w:rsid w:val="00515AE5"/>
    <w:rsid w:val="005403AF"/>
    <w:rsid w:val="00540B87"/>
    <w:rsid w:val="00541DD5"/>
    <w:rsid w:val="00557B5B"/>
    <w:rsid w:val="005C227F"/>
    <w:rsid w:val="005D3CBF"/>
    <w:rsid w:val="005D5FA7"/>
    <w:rsid w:val="005E049B"/>
    <w:rsid w:val="005F54D1"/>
    <w:rsid w:val="00613D16"/>
    <w:rsid w:val="006258FF"/>
    <w:rsid w:val="006506EF"/>
    <w:rsid w:val="00656849"/>
    <w:rsid w:val="00673403"/>
    <w:rsid w:val="00675E97"/>
    <w:rsid w:val="00686311"/>
    <w:rsid w:val="006A1A79"/>
    <w:rsid w:val="006B0EE3"/>
    <w:rsid w:val="006C7D37"/>
    <w:rsid w:val="00700089"/>
    <w:rsid w:val="00701C77"/>
    <w:rsid w:val="007260E4"/>
    <w:rsid w:val="00737F6E"/>
    <w:rsid w:val="0075403C"/>
    <w:rsid w:val="007629A9"/>
    <w:rsid w:val="00764009"/>
    <w:rsid w:val="00774EC9"/>
    <w:rsid w:val="00794CD5"/>
    <w:rsid w:val="007A37F9"/>
    <w:rsid w:val="007B3819"/>
    <w:rsid w:val="007B7B8D"/>
    <w:rsid w:val="007C1020"/>
    <w:rsid w:val="007C728C"/>
    <w:rsid w:val="007D18F7"/>
    <w:rsid w:val="007E68E9"/>
    <w:rsid w:val="00824054"/>
    <w:rsid w:val="00831ABB"/>
    <w:rsid w:val="008460A3"/>
    <w:rsid w:val="008510B3"/>
    <w:rsid w:val="00851EF6"/>
    <w:rsid w:val="0086579A"/>
    <w:rsid w:val="00881054"/>
    <w:rsid w:val="008A3149"/>
    <w:rsid w:val="008A588A"/>
    <w:rsid w:val="008B349A"/>
    <w:rsid w:val="008D6227"/>
    <w:rsid w:val="009417FA"/>
    <w:rsid w:val="009548C6"/>
    <w:rsid w:val="0096281D"/>
    <w:rsid w:val="00967A25"/>
    <w:rsid w:val="009733A3"/>
    <w:rsid w:val="009750E3"/>
    <w:rsid w:val="009E31D0"/>
    <w:rsid w:val="009F0CBC"/>
    <w:rsid w:val="009F1C68"/>
    <w:rsid w:val="00A045B1"/>
    <w:rsid w:val="00A071D2"/>
    <w:rsid w:val="00A13694"/>
    <w:rsid w:val="00A71039"/>
    <w:rsid w:val="00AB396D"/>
    <w:rsid w:val="00AC6E59"/>
    <w:rsid w:val="00B00D6C"/>
    <w:rsid w:val="00B10ABD"/>
    <w:rsid w:val="00B10B64"/>
    <w:rsid w:val="00B128D9"/>
    <w:rsid w:val="00B40D81"/>
    <w:rsid w:val="00B85143"/>
    <w:rsid w:val="00BD00A3"/>
    <w:rsid w:val="00BE15AB"/>
    <w:rsid w:val="00BE3D82"/>
    <w:rsid w:val="00BE7359"/>
    <w:rsid w:val="00C00A60"/>
    <w:rsid w:val="00C13529"/>
    <w:rsid w:val="00C16634"/>
    <w:rsid w:val="00C21753"/>
    <w:rsid w:val="00C36E30"/>
    <w:rsid w:val="00C86EE5"/>
    <w:rsid w:val="00CE29D9"/>
    <w:rsid w:val="00CF526A"/>
    <w:rsid w:val="00CF6C64"/>
    <w:rsid w:val="00D116EB"/>
    <w:rsid w:val="00D20E39"/>
    <w:rsid w:val="00D263E0"/>
    <w:rsid w:val="00D43CD5"/>
    <w:rsid w:val="00D5539D"/>
    <w:rsid w:val="00D936C5"/>
    <w:rsid w:val="00D97F3E"/>
    <w:rsid w:val="00DA6E6F"/>
    <w:rsid w:val="00DB343D"/>
    <w:rsid w:val="00DD3BE6"/>
    <w:rsid w:val="00DD5C8F"/>
    <w:rsid w:val="00E03DE2"/>
    <w:rsid w:val="00E06B7E"/>
    <w:rsid w:val="00E13630"/>
    <w:rsid w:val="00E15491"/>
    <w:rsid w:val="00E5471D"/>
    <w:rsid w:val="00E60B8C"/>
    <w:rsid w:val="00E86710"/>
    <w:rsid w:val="00E94636"/>
    <w:rsid w:val="00EA5745"/>
    <w:rsid w:val="00EC0DD7"/>
    <w:rsid w:val="00EC7EC0"/>
    <w:rsid w:val="00ED0EBD"/>
    <w:rsid w:val="00EF743D"/>
    <w:rsid w:val="00EF7FE6"/>
    <w:rsid w:val="00F0444C"/>
    <w:rsid w:val="00F36280"/>
    <w:rsid w:val="00F460FB"/>
    <w:rsid w:val="00F574BD"/>
    <w:rsid w:val="00F748AA"/>
    <w:rsid w:val="00FB0653"/>
    <w:rsid w:val="00FD6961"/>
    <w:rsid w:val="00FE56F4"/>
    <w:rsid w:val="0250EAF8"/>
    <w:rsid w:val="035DEB62"/>
    <w:rsid w:val="05A21C42"/>
    <w:rsid w:val="07293FB2"/>
    <w:rsid w:val="086812C8"/>
    <w:rsid w:val="091647DE"/>
    <w:rsid w:val="09C5DCCA"/>
    <w:rsid w:val="0AA10F3E"/>
    <w:rsid w:val="0C3E6110"/>
    <w:rsid w:val="0C538F2F"/>
    <w:rsid w:val="0C688E51"/>
    <w:rsid w:val="0C8FEA37"/>
    <w:rsid w:val="0F38877F"/>
    <w:rsid w:val="124B6EEE"/>
    <w:rsid w:val="1396E589"/>
    <w:rsid w:val="141AD285"/>
    <w:rsid w:val="158EBF0F"/>
    <w:rsid w:val="1621BC73"/>
    <w:rsid w:val="163BD8B2"/>
    <w:rsid w:val="1867A0D4"/>
    <w:rsid w:val="1E49CBE8"/>
    <w:rsid w:val="1E8C64F7"/>
    <w:rsid w:val="1EE95553"/>
    <w:rsid w:val="232DE27B"/>
    <w:rsid w:val="23747167"/>
    <w:rsid w:val="256353E6"/>
    <w:rsid w:val="25BA38EF"/>
    <w:rsid w:val="27278ADD"/>
    <w:rsid w:val="29360E74"/>
    <w:rsid w:val="2E320976"/>
    <w:rsid w:val="2EA3B7B1"/>
    <w:rsid w:val="2FFAF46B"/>
    <w:rsid w:val="32C64317"/>
    <w:rsid w:val="33DD25EA"/>
    <w:rsid w:val="343570F0"/>
    <w:rsid w:val="39BDFF62"/>
    <w:rsid w:val="43117244"/>
    <w:rsid w:val="4C5601D2"/>
    <w:rsid w:val="4D45BC50"/>
    <w:rsid w:val="4DD10A18"/>
    <w:rsid w:val="52501B91"/>
    <w:rsid w:val="55DD00A1"/>
    <w:rsid w:val="5740056D"/>
    <w:rsid w:val="598D03D4"/>
    <w:rsid w:val="599C02B6"/>
    <w:rsid w:val="61C88937"/>
    <w:rsid w:val="62AC6E02"/>
    <w:rsid w:val="62EAB02E"/>
    <w:rsid w:val="661EC452"/>
    <w:rsid w:val="66826A93"/>
    <w:rsid w:val="67FBBADA"/>
    <w:rsid w:val="6809F3F4"/>
    <w:rsid w:val="6A4D258D"/>
    <w:rsid w:val="6AD90D18"/>
    <w:rsid w:val="6DC461D8"/>
    <w:rsid w:val="6DD32E39"/>
    <w:rsid w:val="74B37E2A"/>
    <w:rsid w:val="74E2C990"/>
    <w:rsid w:val="765ACE3F"/>
    <w:rsid w:val="76AE1120"/>
    <w:rsid w:val="7A3D2F68"/>
    <w:rsid w:val="7C8ED974"/>
    <w:rsid w:val="7D327834"/>
    <w:rsid w:val="7DDBB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BB73E"/>
  <w15:chartTrackingRefBased/>
  <w15:docId w15:val="{47B8EFBF-EB4D-4347-88CF-CD952EA0B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201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ormaltextrun">
    <w:name w:val="normaltextrun"/>
    <w:basedOn w:val="DefaultParagraphFont"/>
    <w:rsid w:val="00201C73"/>
  </w:style>
  <w:style w:type="character" w:customStyle="1" w:styleId="eop">
    <w:name w:val="eop"/>
    <w:basedOn w:val="DefaultParagraphFont"/>
    <w:rsid w:val="00201C73"/>
  </w:style>
  <w:style w:type="character" w:styleId="Hyperlink">
    <w:name w:val="Hyperlink"/>
    <w:uiPriority w:val="99"/>
    <w:unhideWhenUsed/>
    <w:rsid w:val="00201C7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6E3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00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30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1304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3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664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8258017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643772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7091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3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941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52903106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5445972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3718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caritas.org.au/catholic-earthcare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caritas.org.au/deb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7cb477-d294-4cd8-a8fd-d6546272b885">
      <Terms xmlns="http://schemas.microsoft.com/office/infopath/2007/PartnerControls"/>
    </lcf76f155ced4ddcb4097134ff3c332f>
    <TaxCatchAll xmlns="a74f41e8-2c9a-4a9a-8a86-1b2eca9cb15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F170210F2CF24C9E2C6624D7A1AA41" ma:contentTypeVersion="12" ma:contentTypeDescription="Create a new document." ma:contentTypeScope="" ma:versionID="bee8e6ffb4d35841e0ede9059de963ac">
  <xsd:schema xmlns:xsd="http://www.w3.org/2001/XMLSchema" xmlns:xs="http://www.w3.org/2001/XMLSchema" xmlns:p="http://schemas.microsoft.com/office/2006/metadata/properties" xmlns:ns2="da7cb477-d294-4cd8-a8fd-d6546272b885" xmlns:ns3="a74f41e8-2c9a-4a9a-8a86-1b2eca9cb15f" targetNamespace="http://schemas.microsoft.com/office/2006/metadata/properties" ma:root="true" ma:fieldsID="3c1c691f609142fb02f39583b493f3f8" ns2:_="" ns3:_="">
    <xsd:import namespace="da7cb477-d294-4cd8-a8fd-d6546272b885"/>
    <xsd:import namespace="a74f41e8-2c9a-4a9a-8a86-1b2eca9cb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7cb477-d294-4cd8-a8fd-d6546272b8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ba56b17-20de-4e09-aefb-c97c0efd6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f41e8-2c9a-4a9a-8a86-1b2eca9cb15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f3ffeea-cf0c-4ca3-804a-6fa494fe2746}" ma:internalName="TaxCatchAll" ma:showField="CatchAllData" ma:web="a74f41e8-2c9a-4a9a-8a86-1b2eca9cb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A1E25D-11C7-4606-8831-ACCF7DAF2E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150972-E384-4F38-A28E-19597CFC14F3}">
  <ds:schemaRefs>
    <ds:schemaRef ds:uri="http://schemas.microsoft.com/office/2006/metadata/properties"/>
    <ds:schemaRef ds:uri="http://schemas.microsoft.com/office/infopath/2007/PartnerControls"/>
    <ds:schemaRef ds:uri="da7cb477-d294-4cd8-a8fd-d6546272b885"/>
    <ds:schemaRef ds:uri="a74f41e8-2c9a-4a9a-8a86-1b2eca9cb15f"/>
  </ds:schemaRefs>
</ds:datastoreItem>
</file>

<file path=customXml/itemProps3.xml><?xml version="1.0" encoding="utf-8"?>
<ds:datastoreItem xmlns:ds="http://schemas.openxmlformats.org/officeDocument/2006/customXml" ds:itemID="{8C47501C-1EEA-4840-B066-4EAE91F57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7cb477-d294-4cd8-a8fd-d6546272b885"/>
    <ds:schemaRef ds:uri="a74f41e8-2c9a-4a9a-8a86-1b2eca9cb1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Dobrohotoff</dc:creator>
  <cp:keywords/>
  <dc:description/>
  <cp:lastModifiedBy>Nicole Dobrohotoff</cp:lastModifiedBy>
  <cp:revision>56</cp:revision>
  <dcterms:created xsi:type="dcterms:W3CDTF">2025-08-26T02:04:00Z</dcterms:created>
  <dcterms:modified xsi:type="dcterms:W3CDTF">2025-09-01T09:13:00Z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0x01010043F170210F2CF24C9E2C6624D7A1AA41</vt:lpwstr>
  </property>
  <property fmtid="{D5CDD505-2E9C-101B-9397-08002B2CF9AE}" pid="3" name="MediaServiceImageTags">
    <vt:lpwstr/>
  </property>
</Properties>
</file>